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9E81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9B9E81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E81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E81C" w14:textId="77777777"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B53263">
              <w:rPr>
                <w:b/>
                <w:sz w:val="26"/>
                <w:szCs w:val="26"/>
              </w:rPr>
              <w:t>_</w:t>
            </w:r>
            <w:r w:rsidR="00AC3312">
              <w:rPr>
                <w:b/>
                <w:sz w:val="26"/>
                <w:szCs w:val="26"/>
              </w:rPr>
              <w:t>275</w:t>
            </w:r>
          </w:p>
        </w:tc>
      </w:tr>
      <w:tr w:rsidR="00A36DB4" w14:paraId="59B9E82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E81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E81F" w14:textId="77777777" w:rsidR="00A36DB4" w:rsidRPr="00E07BD3" w:rsidRDefault="00321B0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2326772</w:t>
            </w:r>
          </w:p>
        </w:tc>
      </w:tr>
    </w:tbl>
    <w:p w14:paraId="59B9E82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B9E82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B9E82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B9E82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B9E82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B9E82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9B9E82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9B9E82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21B01" w:rsidRPr="00321B01">
        <w:rPr>
          <w:b/>
          <w:sz w:val="26"/>
          <w:szCs w:val="26"/>
        </w:rPr>
        <w:t>Зажим анкерный DN 126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9B9E82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9B9E82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B9E82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9B9E82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B53263" w14:paraId="59B9E82F" w14:textId="77777777" w:rsidTr="00B53263">
        <w:tc>
          <w:tcPr>
            <w:tcW w:w="1985" w:type="dxa"/>
            <w:shd w:val="clear" w:color="auto" w:fill="auto"/>
            <w:vAlign w:val="center"/>
          </w:tcPr>
          <w:p w14:paraId="59B9E82D" w14:textId="77777777" w:rsidR="001964D2" w:rsidRPr="00B5326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5326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59B9E82E" w14:textId="77777777" w:rsidR="001964D2" w:rsidRPr="00B5326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5326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B53263" w14:paraId="59B9E838" w14:textId="77777777" w:rsidTr="00B53263">
        <w:tc>
          <w:tcPr>
            <w:tcW w:w="1985" w:type="dxa"/>
            <w:shd w:val="clear" w:color="auto" w:fill="auto"/>
            <w:vAlign w:val="center"/>
          </w:tcPr>
          <w:p w14:paraId="59B9E830" w14:textId="77777777" w:rsidR="001964D2" w:rsidRPr="00B53263" w:rsidRDefault="00F24099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B53263">
              <w:rPr>
                <w:sz w:val="24"/>
                <w:szCs w:val="24"/>
              </w:rPr>
              <w:t>Зажим анкерный DN 126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59B9E831" w14:textId="77777777" w:rsidR="00335045" w:rsidRPr="00B53263" w:rsidRDefault="00F24099" w:rsidP="00B5326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>Количество жил</w:t>
            </w:r>
            <w:r w:rsidR="002074F6" w:rsidRPr="00B53263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  <w:r w:rsidR="00B53263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 xml:space="preserve"> – 2/4</w:t>
            </w:r>
            <w:r w:rsidR="00020E2F" w:rsidRPr="00B53263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14:paraId="59B9E832" w14:textId="77777777" w:rsidR="002074F6" w:rsidRPr="00B53263" w:rsidRDefault="00F24099" w:rsidP="00B5326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>Сечение жилы</w:t>
            </w:r>
            <w:r w:rsidR="003650AA" w:rsidRPr="00B53263">
              <w:rPr>
                <w:color w:val="000000"/>
                <w:sz w:val="24"/>
                <w:szCs w:val="24"/>
                <w:shd w:val="clear" w:color="auto" w:fill="FFFFFF"/>
              </w:rPr>
              <w:t xml:space="preserve"> мин.</w:t>
            </w: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>, мм</w:t>
            </w:r>
            <w:r w:rsidR="00B53263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="003650AA" w:rsidRPr="00B53263">
              <w:rPr>
                <w:color w:val="000000"/>
                <w:sz w:val="24"/>
                <w:szCs w:val="24"/>
                <w:shd w:val="clear" w:color="auto" w:fill="FFFFFF"/>
              </w:rPr>
              <w:t>2х16,</w:t>
            </w:r>
          </w:p>
          <w:p w14:paraId="59B9E833" w14:textId="77777777" w:rsidR="003650AA" w:rsidRPr="00B53263" w:rsidRDefault="003650AA" w:rsidP="00B5326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>Сечение жилы макс., мм</w:t>
            </w:r>
            <w:r w:rsidR="00B53263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 xml:space="preserve"> – 4х35,</w:t>
            </w:r>
          </w:p>
          <w:p w14:paraId="59B9E834" w14:textId="77777777" w:rsidR="003650AA" w:rsidRPr="00B53263" w:rsidRDefault="003650AA" w:rsidP="00B5326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>Предельная нагрузка для зажима, кН – 8</w:t>
            </w:r>
            <w:r w:rsidR="00020E2F" w:rsidRPr="00B53263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14:paraId="59B9E835" w14:textId="77777777" w:rsidR="00716ECF" w:rsidRPr="00B53263" w:rsidRDefault="000743D4" w:rsidP="00B5326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2074F6" w:rsidRPr="00B53263">
              <w:rPr>
                <w:color w:val="000000"/>
                <w:sz w:val="24"/>
                <w:szCs w:val="24"/>
                <w:shd w:val="clear" w:color="auto" w:fill="FFFFFF"/>
              </w:rPr>
              <w:t>, г.</w:t>
            </w: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187332" w:rsidRPr="00B5326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650AA" w:rsidRPr="00B53263">
              <w:rPr>
                <w:color w:val="000000"/>
                <w:sz w:val="24"/>
                <w:szCs w:val="24"/>
                <w:shd w:val="clear" w:color="auto" w:fill="FFFFFF"/>
              </w:rPr>
              <w:t>160</w:t>
            </w:r>
            <w:r w:rsidR="00020E2F" w:rsidRPr="00B53263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9B9E836" w14:textId="77777777" w:rsidR="00F24099" w:rsidRPr="00B53263" w:rsidRDefault="003650AA" w:rsidP="00B5326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3263">
              <w:rPr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59B9E870" wp14:editId="59B9E871">
                  <wp:extent cx="2086225" cy="1295400"/>
                  <wp:effectExtent l="19050" t="0" r="9275" b="0"/>
                  <wp:docPr id="5" name="Рисунок 4" descr="sub_section_4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b_section_459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225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B9E837" w14:textId="77777777" w:rsidR="005A37EA" w:rsidRPr="00B53263" w:rsidRDefault="00F24099" w:rsidP="00B53263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3263">
              <w:rPr>
                <w:color w:val="000000"/>
                <w:sz w:val="24"/>
                <w:szCs w:val="24"/>
                <w:shd w:val="clear" w:color="auto" w:fill="FFFFFF"/>
              </w:rPr>
              <w:t xml:space="preserve">Корпус зажима должен быть выполнен из усиленного стеклоармированного полиамида серого цвета, стойкого к воздействию прямых ультрафиолетовых лучей. </w:t>
            </w:r>
          </w:p>
        </w:tc>
      </w:tr>
    </w:tbl>
    <w:p w14:paraId="59B9E83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B9E83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9B9E83B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9B9E83C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9B9E83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B9E83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B9E83F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9B9E84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9B9E84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B9E84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9B9E843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9B9E84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9B9E84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9B9E846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9B9E847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9B9E848" w14:textId="1A922628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626D809D" w14:textId="77777777" w:rsidR="00BB69F4" w:rsidRPr="004F2F52" w:rsidRDefault="00BB69F4" w:rsidP="00BB69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DEBFCC0" w14:textId="77777777" w:rsidR="00BB69F4" w:rsidRPr="004F2F52" w:rsidRDefault="00BB69F4" w:rsidP="00BB69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14C12F1" w14:textId="77777777" w:rsidR="00BB69F4" w:rsidRPr="004F2F52" w:rsidRDefault="00BB69F4" w:rsidP="00BB69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E7F5C13" w14:textId="77777777" w:rsidR="00BB69F4" w:rsidRPr="004F2F52" w:rsidRDefault="00BB69F4" w:rsidP="00BB69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6FC2B68" w14:textId="77777777" w:rsidR="00BB69F4" w:rsidRPr="004F2F52" w:rsidRDefault="00BB69F4" w:rsidP="00BB69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1A064E" w14:textId="77777777" w:rsidR="00BB69F4" w:rsidRPr="004F2F52" w:rsidRDefault="00BB69F4" w:rsidP="00BB69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B99E926" w14:textId="3870A9CA" w:rsidR="00BB69F4" w:rsidRPr="00DE1E02" w:rsidRDefault="00BB69F4" w:rsidP="00BB69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9B9E84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59B9E84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B9E84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9B9E84C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9B9E84D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9B9E84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9B9E84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9B9E85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9B9E851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59B9E852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B9E85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9B9E854" w14:textId="77777777" w:rsidR="002927D9" w:rsidRDefault="002927D9" w:rsidP="00B532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B9E855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9B9E85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B9E857" w14:textId="77777777" w:rsidR="002927D9" w:rsidRPr="00DE1E02" w:rsidRDefault="002927D9" w:rsidP="00B532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9B9E858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B9E85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B9E85A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9B9E85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9B9E85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9B9E85D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9B9E85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9B9E85F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9B9E86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9B9E86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9B9E86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9B9E863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9B9E864" w14:textId="77777777" w:rsidR="002927D9" w:rsidRPr="00F64478" w:rsidRDefault="002927D9" w:rsidP="00B5326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9B9E865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9B9E866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9B9E867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9B9E86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B9E86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B9E86A" w14:textId="77777777" w:rsidR="002927D9" w:rsidRDefault="002927D9" w:rsidP="002927D9">
      <w:pPr>
        <w:rPr>
          <w:sz w:val="26"/>
          <w:szCs w:val="26"/>
        </w:rPr>
      </w:pPr>
    </w:p>
    <w:p w14:paraId="59B9E86B" w14:textId="77777777" w:rsidR="002927D9" w:rsidRDefault="002927D9" w:rsidP="002927D9">
      <w:pPr>
        <w:rPr>
          <w:sz w:val="26"/>
          <w:szCs w:val="26"/>
        </w:rPr>
      </w:pPr>
    </w:p>
    <w:p w14:paraId="59B9E86C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9B9E86D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9B9E86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9B9E86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9E874" w14:textId="77777777" w:rsidR="00BB570C" w:rsidRDefault="00BB570C">
      <w:r>
        <w:separator/>
      </w:r>
    </w:p>
  </w:endnote>
  <w:endnote w:type="continuationSeparator" w:id="0">
    <w:p w14:paraId="59B9E875" w14:textId="77777777" w:rsidR="00BB570C" w:rsidRDefault="00BB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9E872" w14:textId="77777777" w:rsidR="00BB570C" w:rsidRDefault="00BB570C">
      <w:r>
        <w:separator/>
      </w:r>
    </w:p>
  </w:footnote>
  <w:footnote w:type="continuationSeparator" w:id="0">
    <w:p w14:paraId="59B9E873" w14:textId="77777777" w:rsidR="00BB570C" w:rsidRDefault="00BB5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9E876" w14:textId="77777777" w:rsidR="003D224E" w:rsidRDefault="00027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9B9E87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E2F"/>
    <w:rsid w:val="00021AAA"/>
    <w:rsid w:val="00023BB4"/>
    <w:rsid w:val="00026ECC"/>
    <w:rsid w:val="00027351"/>
    <w:rsid w:val="000274B9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2B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180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312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3263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70C"/>
    <w:rsid w:val="00BB694B"/>
    <w:rsid w:val="00BB69F4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14E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52E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9E81A"/>
  <w15:docId w15:val="{5E792D54-4A10-45C0-B33C-FE7FA393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C280E9C-DA44-4222-BD51-FD16C3653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2016-10-03T11:15:00Z</dcterms:created>
  <dcterms:modified xsi:type="dcterms:W3CDTF">2018-09-26T08:35:00Z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